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4DD" w:rsidRPr="0091255F" w:rsidRDefault="003C74DD" w:rsidP="003C74DD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91255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Классный час "Безопасный ИНТЕРНЕТ"</w:t>
      </w:r>
    </w:p>
    <w:p w:rsidR="003C74DD" w:rsidRPr="0091255F" w:rsidRDefault="003C74DD" w:rsidP="003C74D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1255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bdr w:val="none" w:sz="0" w:space="0" w:color="auto" w:frame="1"/>
          <w:shd w:val="clear" w:color="auto" w:fill="FFFFFF"/>
          <w:lang w:eastAsia="ru-RU"/>
        </w:rPr>
        <w:t>Люди узнали об Интернете</w:t>
      </w:r>
      <w:r w:rsidRPr="0091255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bdr w:val="none" w:sz="0" w:space="0" w:color="auto" w:frame="1"/>
          <w:shd w:val="clear" w:color="auto" w:fill="FFFFFF"/>
          <w:lang w:eastAsia="ru-RU"/>
        </w:rPr>
        <w:br/>
        <w:t>и быстро попали в крепкие сети</w:t>
      </w:r>
      <w:proofErr w:type="gramStart"/>
      <w:r w:rsidRPr="0091255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bdr w:val="none" w:sz="0" w:space="0" w:color="auto" w:frame="1"/>
          <w:shd w:val="clear" w:color="auto" w:fill="FFFFFF"/>
          <w:lang w:eastAsia="ru-RU"/>
        </w:rPr>
        <w:t>.</w:t>
      </w:r>
      <w:proofErr w:type="gramEnd"/>
      <w:r w:rsidRPr="0091255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bdr w:val="none" w:sz="0" w:space="0" w:color="auto" w:frame="1"/>
          <w:shd w:val="clear" w:color="auto" w:fill="FFFFFF"/>
          <w:lang w:eastAsia="ru-RU"/>
        </w:rPr>
        <w:br/>
      </w:r>
      <w:proofErr w:type="gramStart"/>
      <w:r w:rsidRPr="0091255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bdr w:val="none" w:sz="0" w:space="0" w:color="auto" w:frame="1"/>
          <w:shd w:val="clear" w:color="auto" w:fill="FFFFFF"/>
          <w:lang w:eastAsia="ru-RU"/>
        </w:rPr>
        <w:t>в</w:t>
      </w:r>
      <w:proofErr w:type="gramEnd"/>
      <w:r w:rsidRPr="0091255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bdr w:val="none" w:sz="0" w:space="0" w:color="auto" w:frame="1"/>
          <w:shd w:val="clear" w:color="auto" w:fill="FFFFFF"/>
          <w:lang w:eastAsia="ru-RU"/>
        </w:rPr>
        <w:t xml:space="preserve"> сети попали - выхода нет,</w:t>
      </w:r>
      <w:r w:rsidRPr="0091255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bdr w:val="none" w:sz="0" w:space="0" w:color="auto" w:frame="1"/>
          <w:shd w:val="clear" w:color="auto" w:fill="FFFFFF"/>
          <w:lang w:eastAsia="ru-RU"/>
        </w:rPr>
        <w:br/>
        <w:t>помощник и друг нам теперь Интернет!</w:t>
      </w:r>
      <w:r w:rsidRPr="0091255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bdr w:val="none" w:sz="0" w:space="0" w:color="auto" w:frame="1"/>
          <w:shd w:val="clear" w:color="auto" w:fill="FFFFFF"/>
          <w:lang w:eastAsia="ru-RU"/>
        </w:rPr>
        <w:br/>
        <w:t>Всё, что сегодня хотите узнать, </w:t>
      </w:r>
      <w:r w:rsidRPr="0091255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bdr w:val="none" w:sz="0" w:space="0" w:color="auto" w:frame="1"/>
          <w:shd w:val="clear" w:color="auto" w:fill="FFFFFF"/>
          <w:lang w:eastAsia="ru-RU"/>
        </w:rPr>
        <w:br/>
        <w:t>письма в далёкие страны послать,</w:t>
      </w:r>
      <w:r w:rsidRPr="0091255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bdr w:val="none" w:sz="0" w:space="0" w:color="auto" w:frame="1"/>
          <w:shd w:val="clear" w:color="auto" w:fill="FFFFFF"/>
          <w:lang w:eastAsia="ru-RU"/>
        </w:rPr>
        <w:br/>
        <w:t>с миром связаться, от мира уйти -</w:t>
      </w:r>
      <w:r w:rsidRPr="0091255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bdr w:val="none" w:sz="0" w:space="0" w:color="auto" w:frame="1"/>
          <w:shd w:val="clear" w:color="auto" w:fill="FFFFFF"/>
          <w:lang w:eastAsia="ru-RU"/>
        </w:rPr>
        <w:br/>
        <w:t>Всё в Интернете можно найти!</w:t>
      </w:r>
      <w:r w:rsidRPr="0091255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bdr w:val="none" w:sz="0" w:space="0" w:color="auto" w:frame="1"/>
          <w:shd w:val="clear" w:color="auto" w:fill="FFFFFF"/>
          <w:lang w:eastAsia="ru-RU"/>
        </w:rPr>
        <w:br/>
        <w:t>Дети по сети в игрушки играют,</w:t>
      </w:r>
      <w:r w:rsidRPr="0091255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bdr w:val="none" w:sz="0" w:space="0" w:color="auto" w:frame="1"/>
          <w:shd w:val="clear" w:color="auto" w:fill="FFFFFF"/>
          <w:lang w:eastAsia="ru-RU"/>
        </w:rPr>
        <w:br/>
        <w:t>взрослые редкие книги читают,</w:t>
      </w:r>
      <w:r w:rsidRPr="0091255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bdr w:val="none" w:sz="0" w:space="0" w:color="auto" w:frame="1"/>
          <w:shd w:val="clear" w:color="auto" w:fill="FFFFFF"/>
          <w:lang w:eastAsia="ru-RU"/>
        </w:rPr>
        <w:br/>
        <w:t>можешь ты здесь и диплом получить,</w:t>
      </w:r>
      <w:r w:rsidRPr="0091255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bdr w:val="none" w:sz="0" w:space="0" w:color="auto" w:frame="1"/>
          <w:shd w:val="clear" w:color="auto" w:fill="FFFFFF"/>
          <w:lang w:eastAsia="ru-RU"/>
        </w:rPr>
        <w:br/>
        <w:t>фильм посмотреть, и продать, и купить...</w:t>
      </w:r>
      <w:r w:rsidRPr="0091255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bdr w:val="none" w:sz="0" w:space="0" w:color="auto" w:frame="1"/>
          <w:shd w:val="clear" w:color="auto" w:fill="FFFFFF"/>
          <w:lang w:eastAsia="ru-RU"/>
        </w:rPr>
        <w:br/>
        <w:t>всё в Интернете сегодня возможно,</w:t>
      </w:r>
      <w:r w:rsidRPr="0091255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bdr w:val="none" w:sz="0" w:space="0" w:color="auto" w:frame="1"/>
          <w:shd w:val="clear" w:color="auto" w:fill="FFFFFF"/>
          <w:lang w:eastAsia="ru-RU"/>
        </w:rPr>
        <w:br/>
        <w:t>всё упростилось, бывшее сложным.</w:t>
      </w:r>
      <w:r w:rsidRPr="0091255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bdr w:val="none" w:sz="0" w:space="0" w:color="auto" w:frame="1"/>
          <w:shd w:val="clear" w:color="auto" w:fill="FFFFFF"/>
          <w:lang w:eastAsia="ru-RU"/>
        </w:rPr>
        <w:br/>
        <w:t>И нет границ, и пространств как бы нет.</w:t>
      </w:r>
      <w:r w:rsidRPr="0091255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bdr w:val="none" w:sz="0" w:space="0" w:color="auto" w:frame="1"/>
          <w:shd w:val="clear" w:color="auto" w:fill="FFFFFF"/>
          <w:lang w:eastAsia="ru-RU"/>
        </w:rPr>
        <w:br/>
        <w:t>Эти проблемы решил Интернет!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bdr w:val="none" w:sz="0" w:space="0" w:color="auto" w:frame="1"/>
          <w:shd w:val="clear" w:color="auto" w:fill="FFFFFF"/>
          <w:lang w:eastAsia="ru-RU"/>
        </w:rPr>
        <w:t>Цель: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• Познакомить с основными правилами пользования интернета.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• Расширить представление детей об интернете.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• Формировать основы коммуникативной грамотности, чувства ответственности за своё поведение.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• Сформировать у учащихся понятия о принципах безопасного поведения в сети Интернет.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• Обеспечить информационную безопасность ребенка при обращении к ресурсам Интернет.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• Воспитывать внимательное отношение к информационным ресурсам.</w:t>
      </w:r>
    </w:p>
    <w:p w:rsidR="003C74DD" w:rsidRPr="0091255F" w:rsidRDefault="003C74DD" w:rsidP="003C74DD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91255F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Содержание классного часа</w:t>
      </w:r>
    </w:p>
    <w:p w:rsidR="004D0DCD" w:rsidRPr="0091255F" w:rsidRDefault="003C74DD" w:rsidP="003C74DD">
      <w:pPr>
        <w:rPr>
          <w:rFonts w:ascii="Times New Roman" w:hAnsi="Times New Roman" w:cs="Times New Roman"/>
          <w:sz w:val="16"/>
          <w:szCs w:val="16"/>
        </w:rPr>
      </w:pPr>
      <w:r w:rsidRPr="0091255F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bdr w:val="none" w:sz="0" w:space="0" w:color="auto" w:frame="1"/>
          <w:shd w:val="clear" w:color="auto" w:fill="FFFFFF"/>
          <w:lang w:eastAsia="ru-RU"/>
        </w:rPr>
        <w:t>1. Знакомство и введение в занятие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1.1 Знакомство</w:t>
      </w:r>
      <w:proofErr w:type="gramStart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З</w:t>
      </w:r>
      <w:proofErr w:type="gramEnd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дравствуйте ребята. Я предлагаю вам поприветствовать друг друга рукопожатием.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 xml:space="preserve">Общаясь в Интернете, мы очень часто добавляем незнакомых людей в свои социальные сети и общаемся с ними. Мы не знаем про них ничего, только их Ники. Как много </w:t>
      </w:r>
      <w:proofErr w:type="gramStart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информации про человека</w:t>
      </w:r>
      <w:proofErr w:type="gramEnd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 xml:space="preserve"> мы можем узнать от рукопожатия или </w:t>
      </w:r>
      <w:proofErr w:type="spellStart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ника</w:t>
      </w:r>
      <w:proofErr w:type="spellEnd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? …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proofErr w:type="gramStart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Всегда знайте, что рядом есть люди, которым можно доверять, которые вас любят которые всегда рядом.</w:t>
      </w:r>
      <w:proofErr w:type="gramEnd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Кто это? Родные, близкие, одноклассники, друзья.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bdr w:val="none" w:sz="0" w:space="0" w:color="auto" w:frame="1"/>
          <w:shd w:val="clear" w:color="auto" w:fill="FFFFFF"/>
          <w:lang w:eastAsia="ru-RU"/>
        </w:rPr>
        <w:t>1.2 Представление темы занятия</w:t>
      </w:r>
      <w:proofErr w:type="gramStart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В</w:t>
      </w:r>
      <w:proofErr w:type="gramEnd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сем ребятам на входе в кабинет выдали «Билет на вход»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У каждой группы свой цвет. Я вам предлагаю собрать предложение из разрезанных листков бумаги</w:t>
      </w:r>
      <w:proofErr w:type="gramStart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• Н</w:t>
      </w:r>
      <w:proofErr w:type="gramEnd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е поддавайтесь навязчивым рекламам и не заходите на подозрительные незнакомые сайты.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 xml:space="preserve">• Не выкладывай личные данные и данные </w:t>
      </w:r>
      <w:proofErr w:type="gramStart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своих</w:t>
      </w:r>
      <w:proofErr w:type="gramEnd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 xml:space="preserve"> близких.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• Не открывай все сайты подряд, ходи по Интернету с определенной целью.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• Всегда сообщайте взрослым обо всех случаях в Интернете, которые вызвали у вас смущение или тревогу</w:t>
      </w:r>
      <w:proofErr w:type="gramStart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З</w:t>
      </w:r>
      <w:proofErr w:type="gramEnd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ачитайте что получилось. Давайте попробуем обдумать все высказывания и объявить тему классного часа Безопасность в сети интернет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bdr w:val="none" w:sz="0" w:space="0" w:color="auto" w:frame="1"/>
          <w:shd w:val="clear" w:color="auto" w:fill="FFFFFF"/>
          <w:lang w:eastAsia="ru-RU"/>
        </w:rPr>
        <w:t>2. Возможности и разные стороны интернета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Интернет, как и все в жизни, имеет две стороны - черную и белую. Сегодня попробуем лучше разобраться в том, что происходит в интернете, узнать, что в нем есть интересного и полезного, а также опасного и неприятного,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2.1 Положительные стороны Интернета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 xml:space="preserve">Корзина </w:t>
      </w:r>
      <w:proofErr w:type="gramStart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информации</w:t>
      </w:r>
      <w:proofErr w:type="gramEnd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bdr w:val="none" w:sz="0" w:space="0" w:color="auto" w:frame="1"/>
          <w:shd w:val="clear" w:color="auto" w:fill="FFFFFF"/>
          <w:lang w:eastAsia="ru-RU"/>
        </w:rPr>
        <w:t>Что значит безопасный интернет?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Интернет без угрозы человеку, его родственникам, тайна личной информации.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Интернет – это море информации – И это не всегда безопасный интернет.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bdr w:val="none" w:sz="0" w:space="0" w:color="auto" w:frame="1"/>
          <w:shd w:val="clear" w:color="auto" w:fill="FFFFFF"/>
          <w:lang w:eastAsia="ru-RU"/>
        </w:rPr>
        <w:t>Общение в интернете - это хорошо или плохо, почему?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 xml:space="preserve">(ответы детей) – это хорошо в меру, но не стоит заменять живое общение </w:t>
      </w:r>
      <w:proofErr w:type="gramStart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виртуальному</w:t>
      </w:r>
      <w:proofErr w:type="gramEnd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.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proofErr w:type="gramStart"/>
      <w:r w:rsidRPr="0091255F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bdr w:val="none" w:sz="0" w:space="0" w:color="auto" w:frame="1"/>
          <w:shd w:val="clear" w:color="auto" w:fill="FFFFFF"/>
          <w:lang w:eastAsia="ru-RU"/>
        </w:rPr>
        <w:t>Интернет - магазины это хорошо или плохо, почему?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ответы детей) – это плохо, потому, что это наиболее популярный вид жульничества в Интернете.</w:t>
      </w:r>
      <w:proofErr w:type="gramEnd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Но кроме нужной информации в Интернете есть и разные опасности.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2.2 Риски и угрозы интернета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Что можно встретить опасного</w:t>
      </w:r>
      <w:proofErr w:type="gramStart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И</w:t>
      </w:r>
      <w:proofErr w:type="gramEnd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ногда наше неразборчивое общение, игры, и наша безответственность в интернете делает опасной не только вашу жизнь, но и жизнь ваших родственников.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2.3 Свод правил безопасного интернета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Для того чтобы обезопасить себя, свою семью, своих родителей от угроз Интернета и причинения возможного ущерба, мы разработаем меры предосторожности при работе в Интернете. Зачитайте и продолжите фразу</w:t>
      </w:r>
      <w:proofErr w:type="gramStart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Н</w:t>
      </w:r>
      <w:proofErr w:type="gramEnd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икогда не сообщайте свои…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Если вас что-то пугает в работе компьютера, немедленно…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Всегда сообщайте взрослым обо всех случаях в Интернете, которые …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Никогда не соглашайтесь на личную встречу с людьми, с которыми …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lastRenderedPageBreak/>
        <w:t>Прекращайте любые контакты в социальных сетях или в чатах, если кто-нибудь …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Познакомился в сети и хочешь встретиться – …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Помните, что виртуальные знакомые могут быть не теми …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Никогда не поздно рассказать взрослым, если вас</w:t>
      </w:r>
      <w:proofErr w:type="gramStart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 xml:space="preserve"> …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Н</w:t>
      </w:r>
      <w:proofErr w:type="gramEnd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е доверяйте людям, с которыми вы познакомились в социальной сети, ведь они могут быть …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Помните, то, что когда-либо было опубликовано, …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bdr w:val="none" w:sz="0" w:space="0" w:color="auto" w:frame="1"/>
          <w:shd w:val="clear" w:color="auto" w:fill="FFFFFF"/>
          <w:lang w:eastAsia="ru-RU"/>
        </w:rPr>
        <w:t>3. Разбор ситуационных заданий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1 сценка Подозрительные знакомства Стоп! Доиграть.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 xml:space="preserve">2 сценка </w:t>
      </w:r>
      <w:proofErr w:type="spellStart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Игромания</w:t>
      </w:r>
      <w:proofErr w:type="spellEnd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 xml:space="preserve">Проблема </w:t>
      </w:r>
      <w:proofErr w:type="spellStart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игромании</w:t>
      </w:r>
      <w:proofErr w:type="spellEnd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 xml:space="preserve"> возрастает среди подростков.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Некоторые люди стали настолько увлекаться виртуальным пространством, что начали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предпочитать Интернет реальности, проводя за компьютером до 18 часов в день. Резкий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отказ от Интернета вызывает у таких людей тревогу и эмоциональное возбуждение.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 xml:space="preserve">Какие способы выхода от </w:t>
      </w:r>
      <w:proofErr w:type="spellStart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игромании</w:t>
      </w:r>
      <w:proofErr w:type="spellEnd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 xml:space="preserve"> вы можете предложить.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Самый простой и доступный способ решения зависимости - это приобретение других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интересов. Любовь к здоровому образу жизни, общение с живой природой, творческие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прикладные увлечения, такие, как рисование, как правило, выводят человека из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зависимости.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 xml:space="preserve">1. Первые признаки </w:t>
      </w:r>
      <w:proofErr w:type="gramStart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интернет-зависимости</w:t>
      </w:r>
      <w:proofErr w:type="gramEnd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2. Какое отношение к компьютеру и интернету в вашей семье? Приведите примеры, использования интернета в помощь человеку. (Интернет – библиотека, интернет музеи, онлайн магазины, оплата услуг, общение)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 xml:space="preserve">3. Поставьте себя на место своих родителей. О каких опасностях интернета хотели бы предупредить своего ребенка. </w:t>
      </w:r>
      <w:proofErr w:type="gramStart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(Преступники в интернете, Интернет-мошенничество, Азартные игры.</w:t>
      </w:r>
      <w:proofErr w:type="gramEnd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 xml:space="preserve"> Недостоверная информация. </w:t>
      </w:r>
      <w:proofErr w:type="gramStart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Материалы нежелательного содержания.)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4.</w:t>
      </w:r>
      <w:proofErr w:type="gramEnd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 xml:space="preserve"> Представьте себя взрослым человеком, имеющим семью. Разработайте правила, как уберечь своего ребенка от негативного воздействия интернета.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 xml:space="preserve">(Никогда не сообщайте свои имя, номер телефона, адрес, Всегда сообщайте взрослым обо всех случаях в Интернете, которые вызвали у вас смущение, Никогда не соглашайтесь на личную встречу с людьми, с которыми вы познакомились в </w:t>
      </w:r>
      <w:proofErr w:type="spellStart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Интернете</w:t>
      </w:r>
      <w:proofErr w:type="gramStart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.Н</w:t>
      </w:r>
      <w:proofErr w:type="gramEnd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икогда</w:t>
      </w:r>
      <w:proofErr w:type="spellEnd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 xml:space="preserve"> не поздно рассказать взрослым, если вас кто-то обидел, Не доверяйте людям, с которыми вы познакомились в социальной сети)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bdr w:val="none" w:sz="0" w:space="0" w:color="auto" w:frame="1"/>
          <w:shd w:val="clear" w:color="auto" w:fill="FFFFFF"/>
          <w:lang w:eastAsia="ru-RU"/>
        </w:rPr>
        <w:t>Закрепление полученного материала и завершение занятия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Помните! ИНТЕРНЕТ может быть прекрасным и полезным средством для обучения, отдыха или опасным, как для вас и ваших близких. Все зависит от того как вы его будете использовать!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По окончании классного часа детям раздаются памятки по безопасному поведению в</w:t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Интернете, созда</w:t>
      </w:r>
      <w:bookmarkStart w:id="0" w:name="_GoBack"/>
      <w:bookmarkEnd w:id="0"/>
      <w:r w:rsidRPr="0091255F"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t>нные на классном часе.</w:t>
      </w:r>
    </w:p>
    <w:sectPr w:rsidR="004D0DCD" w:rsidRPr="009125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4DD"/>
    <w:rsid w:val="003C74DD"/>
    <w:rsid w:val="004D0DCD"/>
    <w:rsid w:val="00912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0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0473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9142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903</Words>
  <Characters>5151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Тастыозекская ОШ</Company>
  <LinksUpToDate>false</LinksUpToDate>
  <CharactersWithSpaces>6042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230416</dc:creator>
  <cp:lastModifiedBy>230416</cp:lastModifiedBy>
  <cp:revision>4</cp:revision>
  <cp:lastPrinted>2017-04-14T04:30:00Z</cp:lastPrinted>
  <dcterms:created xsi:type="dcterms:W3CDTF">2017-04-13T07:48:00Z</dcterms:created>
  <dcterms:modified xsi:type="dcterms:W3CDTF">2017-04-14T04:30:00Z</dcterms:modified>
</cp:coreProperties>
</file>